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FA" w:rsidRDefault="00D367FA" w:rsidP="00D367F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67FA">
        <w:rPr>
          <w:rFonts w:ascii="Times New Roman" w:hAnsi="Times New Roman" w:cs="Times New Roman"/>
          <w:b/>
          <w:sz w:val="32"/>
          <w:szCs w:val="32"/>
        </w:rPr>
        <w:t>Перечень докумен</w:t>
      </w:r>
      <w:r>
        <w:rPr>
          <w:rFonts w:ascii="Times New Roman" w:hAnsi="Times New Roman" w:cs="Times New Roman"/>
          <w:b/>
          <w:sz w:val="32"/>
          <w:szCs w:val="32"/>
        </w:rPr>
        <w:t xml:space="preserve">тов, необходимых </w:t>
      </w:r>
      <w:r w:rsidRPr="00D367FA">
        <w:rPr>
          <w:rFonts w:ascii="Times New Roman" w:hAnsi="Times New Roman" w:cs="Times New Roman"/>
          <w:b/>
          <w:sz w:val="32"/>
          <w:szCs w:val="32"/>
        </w:rPr>
        <w:t>для предоставления государственной услуги «Выдача предварительного разрешения органа опеки и попечительства на совершение сделок, затрагивающих имущественные права подопечного»</w:t>
      </w:r>
    </w:p>
    <w:p w:rsidR="00D367FA" w:rsidRDefault="00D367FA" w:rsidP="00D367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Заявление родителей (законных представителей) несовершеннолетнего (подопечного), а т</w:t>
      </w:r>
      <w:r w:rsidR="008B20B8">
        <w:rPr>
          <w:rFonts w:ascii="Times New Roman" w:hAnsi="Times New Roman" w:cs="Times New Roman"/>
          <w:sz w:val="28"/>
          <w:szCs w:val="28"/>
        </w:rPr>
        <w:t>акже несовершеннолетнего</w:t>
      </w:r>
      <w:r>
        <w:rPr>
          <w:rFonts w:ascii="Times New Roman" w:hAnsi="Times New Roman" w:cs="Times New Roman"/>
          <w:sz w:val="28"/>
          <w:szCs w:val="28"/>
        </w:rPr>
        <w:t>, достиг</w:t>
      </w:r>
      <w:r w:rsidR="008B20B8">
        <w:rPr>
          <w:rFonts w:ascii="Times New Roman" w:hAnsi="Times New Roman" w:cs="Times New Roman"/>
          <w:sz w:val="28"/>
          <w:szCs w:val="28"/>
        </w:rPr>
        <w:t>шего</w:t>
      </w:r>
      <w:r>
        <w:rPr>
          <w:rFonts w:ascii="Times New Roman" w:hAnsi="Times New Roman" w:cs="Times New Roman"/>
          <w:sz w:val="28"/>
          <w:szCs w:val="28"/>
        </w:rPr>
        <w:t xml:space="preserve"> 14-летнего возраста, согласие несовершеннолетнего, достигшего 10-летнего возраста, по одной из форм согласно приложениям № 1–19 к Административному регламенту</w:t>
      </w:r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Документ, удостоверяющий личность несовершеннолетнего (подопечного)</w:t>
      </w:r>
      <w:r w:rsidR="005D1666">
        <w:rPr>
          <w:rFonts w:ascii="Times New Roman" w:hAnsi="Times New Roman" w:cs="Times New Roman"/>
          <w:sz w:val="28"/>
          <w:szCs w:val="28"/>
        </w:rPr>
        <w:t xml:space="preserve"> (паспорт, свидетельство о рождении)</w:t>
      </w:r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Свидетельство о рождении несоверш</w:t>
      </w:r>
      <w:r w:rsidR="00FC72D6">
        <w:rPr>
          <w:rFonts w:ascii="Times New Roman" w:hAnsi="Times New Roman" w:cs="Times New Roman"/>
          <w:sz w:val="28"/>
          <w:szCs w:val="28"/>
        </w:rPr>
        <w:t>еннолетнего</w:t>
      </w:r>
    </w:p>
    <w:p w:rsidR="005D1666" w:rsidRDefault="00FC72D6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</w:t>
      </w:r>
      <w:r w:rsidR="00D367FA">
        <w:rPr>
          <w:rFonts w:ascii="Times New Roman" w:hAnsi="Times New Roman" w:cs="Times New Roman"/>
          <w:sz w:val="28"/>
          <w:szCs w:val="28"/>
        </w:rPr>
        <w:t xml:space="preserve">окументы, удостоверяющие личность родителей (законных представителей) несовершеннолетнего (подопечного), в случае изменения фамилии </w:t>
      </w:r>
      <w:proofErr w:type="gramStart"/>
      <w:r w:rsidR="00D367FA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ляются подтверждающие документы</w:t>
      </w:r>
      <w:proofErr w:type="gramEnd"/>
    </w:p>
    <w:p w:rsidR="00D367FA" w:rsidRDefault="00FC72D6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</w:t>
      </w:r>
      <w:r w:rsidR="00D367FA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и полномочия представителя (в случае обращения за получением госуда</w:t>
      </w:r>
      <w:r w:rsidR="005D1666">
        <w:rPr>
          <w:rFonts w:ascii="Times New Roman" w:hAnsi="Times New Roman" w:cs="Times New Roman"/>
          <w:sz w:val="28"/>
          <w:szCs w:val="28"/>
        </w:rPr>
        <w:t>рственной услуги представителя)</w:t>
      </w:r>
    </w:p>
    <w:p w:rsidR="00D367FA" w:rsidRDefault="005D1666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Р</w:t>
      </w:r>
      <w:r w:rsidR="00D367FA">
        <w:rPr>
          <w:rFonts w:ascii="Times New Roman" w:hAnsi="Times New Roman" w:cs="Times New Roman"/>
          <w:sz w:val="28"/>
          <w:szCs w:val="28"/>
        </w:rPr>
        <w:t xml:space="preserve">ешение суда об усыновлении (удочерении) либо свидетельство об усыновлении (удочерении), выданное органами записи актов гражданского состояния или консульскими учреждениями Российской Федерации (предоставляется лично, если информация об усыновителях отсутствует в документах </w:t>
      </w:r>
      <w:r>
        <w:rPr>
          <w:rFonts w:ascii="Times New Roman" w:hAnsi="Times New Roman" w:cs="Times New Roman"/>
          <w:sz w:val="28"/>
          <w:szCs w:val="28"/>
        </w:rPr>
        <w:t>(сведениях) о рождении ребенка)</w:t>
      </w:r>
    </w:p>
    <w:p w:rsidR="00D367FA" w:rsidRDefault="005D1666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</w:t>
      </w:r>
      <w:r w:rsidR="00D367FA">
        <w:rPr>
          <w:rFonts w:ascii="Times New Roman" w:hAnsi="Times New Roman" w:cs="Times New Roman"/>
          <w:sz w:val="28"/>
          <w:szCs w:val="28"/>
        </w:rPr>
        <w:t>окументы, подтверждающие отсутствие одного из родителей несовершеннолетнего:</w:t>
      </w:r>
    </w:p>
    <w:p w:rsidR="005D1666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 решения суда о лишении (ограничении) одного из родителей родительских прав, о признании родителя недееспособным (ограниченно дееспособным), безвестно отсутствующим, об исключении сведений об одном из родителей из актовой записи о рождении, об установлении факта отсутствия родительского попечения</w:t>
      </w:r>
      <w:r w:rsidR="005D16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ACE">
        <w:rPr>
          <w:rFonts w:ascii="Times New Roman" w:hAnsi="Times New Roman" w:cs="Times New Roman"/>
          <w:sz w:val="28"/>
          <w:szCs w:val="28"/>
        </w:rPr>
        <w:t>копия о смерти второго родителя, копия справки о рождении формы № 2 отдела ЗАГС о внесении сведений об отце несовершеннолетнего на основании заявления матери</w:t>
      </w:r>
      <w:proofErr w:type="gramEnd"/>
      <w:r w:rsidR="008E2ACE">
        <w:rPr>
          <w:rFonts w:ascii="Times New Roman" w:hAnsi="Times New Roman" w:cs="Times New Roman"/>
          <w:sz w:val="28"/>
          <w:szCs w:val="28"/>
        </w:rPr>
        <w:t xml:space="preserve">, </w:t>
      </w:r>
      <w:r w:rsidR="005B30E3">
        <w:rPr>
          <w:rFonts w:ascii="Times New Roman" w:hAnsi="Times New Roman" w:cs="Times New Roman"/>
          <w:sz w:val="28"/>
          <w:szCs w:val="28"/>
        </w:rPr>
        <w:t xml:space="preserve"> </w:t>
      </w:r>
      <w:r w:rsidR="00961C2B">
        <w:rPr>
          <w:rFonts w:ascii="Times New Roman" w:hAnsi="Times New Roman" w:cs="Times New Roman"/>
          <w:sz w:val="28"/>
          <w:szCs w:val="28"/>
        </w:rPr>
        <w:t>сведения о нахождении в розыске, сведения о нахождении</w:t>
      </w:r>
      <w:r w:rsidR="00AF0511">
        <w:rPr>
          <w:rFonts w:ascii="Times New Roman" w:hAnsi="Times New Roman" w:cs="Times New Roman"/>
          <w:sz w:val="28"/>
          <w:szCs w:val="28"/>
        </w:rPr>
        <w:t xml:space="preserve"> в исправительном учреждении</w:t>
      </w:r>
    </w:p>
    <w:p w:rsidR="00D367FA" w:rsidRDefault="00AF0511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367FA">
        <w:rPr>
          <w:rFonts w:ascii="Times New Roman" w:hAnsi="Times New Roman" w:cs="Times New Roman"/>
          <w:sz w:val="28"/>
          <w:szCs w:val="28"/>
        </w:rPr>
        <w:t>равоустанавливающие документы, подтверждающие возникновение (наличие) права собственности несовершеннолетнего (подопечного) на отчуждаемое или приобретаемое имущество, содержащие его описание, с которым (в отношении которого) предполагается совершить сделку (договор купли-продажи, до</w:t>
      </w:r>
      <w:r w:rsidR="005A243D">
        <w:rPr>
          <w:rFonts w:ascii="Times New Roman" w:hAnsi="Times New Roman" w:cs="Times New Roman"/>
          <w:sz w:val="28"/>
          <w:szCs w:val="28"/>
        </w:rPr>
        <w:t xml:space="preserve"> </w:t>
      </w:r>
      <w:r w:rsidR="00D367FA">
        <w:rPr>
          <w:rFonts w:ascii="Times New Roman" w:hAnsi="Times New Roman" w:cs="Times New Roman"/>
          <w:sz w:val="28"/>
          <w:szCs w:val="28"/>
        </w:rPr>
        <w:t>говор мены, договор дарения, договор передачи жилого помещения в собственность, договор долевого участия в строительстве, договор о предоставлении земельного участка, свидетельство о праве на наследство (в случае, если права не зарегистрированы в</w:t>
      </w:r>
      <w:proofErr w:type="gramEnd"/>
      <w:r w:rsidR="00D36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7FA">
        <w:rPr>
          <w:rFonts w:ascii="Times New Roman" w:hAnsi="Times New Roman" w:cs="Times New Roman"/>
          <w:sz w:val="28"/>
          <w:szCs w:val="28"/>
        </w:rPr>
        <w:t>Едином государственном реестре прав на недвижимое имущество и сделок с ним), паспорт технического средства, свидетельство о регистрации транспортного средства (в случае если совершается сделка по продаже транспортного средства, принадлежащего несовершеннолетнему (подопечному)); на иное движимое имущество (</w:t>
      </w:r>
      <w:r>
        <w:rPr>
          <w:rFonts w:ascii="Times New Roman" w:hAnsi="Times New Roman" w:cs="Times New Roman"/>
          <w:sz w:val="28"/>
          <w:szCs w:val="28"/>
        </w:rPr>
        <w:t>деньги, ценные бумаги)</w:t>
      </w:r>
      <w:proofErr w:type="gramEnd"/>
    </w:p>
    <w:p w:rsidR="00D367FA" w:rsidRDefault="00AF0511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367FA">
        <w:rPr>
          <w:rFonts w:ascii="Times New Roman" w:hAnsi="Times New Roman" w:cs="Times New Roman"/>
          <w:sz w:val="28"/>
          <w:szCs w:val="28"/>
        </w:rPr>
        <w:t xml:space="preserve">аключение или иной документ, содержащий сведения о рыночной или кадастровой стоимости имущества (прав) несовершеннолетнего (подопечного), с которым (которыми) предполагается совершить сделку, а также имущества (прав), приобретаемых несовершеннолетним (подопечным) по условиям сделки (сделок) (предоставляется при отсутствии данных сведений в иных представленных заявителем </w:t>
      </w:r>
      <w:r w:rsidR="00D777FC">
        <w:rPr>
          <w:rFonts w:ascii="Times New Roman" w:hAnsi="Times New Roman" w:cs="Times New Roman"/>
          <w:sz w:val="28"/>
          <w:szCs w:val="28"/>
        </w:rPr>
        <w:lastRenderedPageBreak/>
        <w:t>(заявителями) документов)</w:t>
      </w:r>
      <w:proofErr w:type="gramEnd"/>
    </w:p>
    <w:p w:rsidR="00D367FA" w:rsidRDefault="00D777FC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367FA">
        <w:rPr>
          <w:rFonts w:ascii="Times New Roman" w:hAnsi="Times New Roman" w:cs="Times New Roman"/>
          <w:sz w:val="28"/>
          <w:szCs w:val="28"/>
        </w:rPr>
        <w:t>опии документов, подтверждающих наличие права собственности у правообладателя данного имущества (прав), если права не зарегистрированы в Едином государственном реестре недвижимости (в случае если по условиям сделки (сделок) планируется приобретение несовершеннолетни</w:t>
      </w:r>
      <w:r>
        <w:rPr>
          <w:rFonts w:ascii="Times New Roman" w:hAnsi="Times New Roman" w:cs="Times New Roman"/>
          <w:sz w:val="28"/>
          <w:szCs w:val="28"/>
        </w:rPr>
        <w:t>м (подопечным) имущества (прав)</w:t>
      </w:r>
      <w:r w:rsidR="008B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67FA" w:rsidRDefault="008B20B8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367FA">
        <w:rPr>
          <w:rFonts w:ascii="Times New Roman" w:hAnsi="Times New Roman" w:cs="Times New Roman"/>
          <w:sz w:val="28"/>
          <w:szCs w:val="28"/>
        </w:rPr>
        <w:t>опии документов, содержащих описание имущества (прав) несовершеннолетнего (подопечного), с которыми предполагается совершить сделку, а также документов, содержащих описание имущества (прав), приобретаемого (приобретаемых) несовершеннолетним (подопечным), по условиям сделки (сделок), паспорт технического средства, свидетельство о регистрации транспортного средства,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 (в случае если совершается сделка</w:t>
      </w:r>
      <w:proofErr w:type="gramEnd"/>
      <w:r w:rsidR="00D367FA">
        <w:rPr>
          <w:rFonts w:ascii="Times New Roman" w:hAnsi="Times New Roman" w:cs="Times New Roman"/>
          <w:sz w:val="28"/>
          <w:szCs w:val="28"/>
        </w:rPr>
        <w:t xml:space="preserve"> по продаже транспортного средства, принадлежащего несовершеннолетнему (подопечному), выписка со счета, открытого на имя несовершеннолетнего (подопечног</w:t>
      </w:r>
      <w:r>
        <w:rPr>
          <w:rFonts w:ascii="Times New Roman" w:hAnsi="Times New Roman" w:cs="Times New Roman"/>
          <w:sz w:val="28"/>
          <w:szCs w:val="28"/>
        </w:rPr>
        <w:t>о), договор банковского вклада)</w:t>
      </w:r>
    </w:p>
    <w:p w:rsidR="00D367FA" w:rsidRDefault="008B20B8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К</w:t>
      </w:r>
      <w:r w:rsidR="00D367FA">
        <w:rPr>
          <w:rFonts w:ascii="Times New Roman" w:hAnsi="Times New Roman" w:cs="Times New Roman"/>
          <w:sz w:val="28"/>
          <w:szCs w:val="28"/>
        </w:rPr>
        <w:t>опии документов, на основании которых планируется ограничение прав и (или) обременение имущества несовершеннолетнего (подопечного), если по условиям сделки (сделок) планируется ограничение прав и (или) обременение имущества не</w:t>
      </w:r>
      <w:r>
        <w:rPr>
          <w:rFonts w:ascii="Times New Roman" w:hAnsi="Times New Roman" w:cs="Times New Roman"/>
          <w:sz w:val="28"/>
          <w:szCs w:val="28"/>
        </w:rPr>
        <w:t>совершеннолетнего (подопечного)</w:t>
      </w:r>
    </w:p>
    <w:p w:rsidR="00D367FA" w:rsidRDefault="00EF6BBC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B20B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B20B8">
        <w:rPr>
          <w:rFonts w:ascii="Times New Roman" w:hAnsi="Times New Roman" w:cs="Times New Roman"/>
          <w:sz w:val="28"/>
          <w:szCs w:val="28"/>
        </w:rPr>
        <w:t>Д</w:t>
      </w:r>
      <w:r w:rsidR="00D367FA">
        <w:rPr>
          <w:rFonts w:ascii="Times New Roman" w:hAnsi="Times New Roman" w:cs="Times New Roman"/>
          <w:sz w:val="28"/>
          <w:szCs w:val="28"/>
        </w:rPr>
        <w:t>окументы, подтверждающие необходимость совершения сделки по отчуждению недвижимого имущества в интересах несовершеннолетнего (подопечного), при обращении за разрешением на совершение сделки (сделок) по отчуждению недвижимого имущества, принадлежащего несовершеннолетнему (подопечному), по договору купли-продажи, ренты либо в связи с принудительным взысканием по основаниям и в порядке, которые установлены федеральным законодательством, в том числе при обраще</w:t>
      </w:r>
      <w:r w:rsidR="008B20B8">
        <w:rPr>
          <w:rFonts w:ascii="Times New Roman" w:hAnsi="Times New Roman" w:cs="Times New Roman"/>
          <w:sz w:val="28"/>
          <w:szCs w:val="28"/>
        </w:rPr>
        <w:t>нии взыскания на предмет залога</w:t>
      </w:r>
      <w:proofErr w:type="gramEnd"/>
    </w:p>
    <w:p w:rsidR="00D367FA" w:rsidRDefault="00EF6BBC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B20B8">
        <w:rPr>
          <w:rFonts w:ascii="Times New Roman" w:hAnsi="Times New Roman" w:cs="Times New Roman"/>
          <w:sz w:val="28"/>
          <w:szCs w:val="28"/>
        </w:rPr>
        <w:t>. П</w:t>
      </w:r>
      <w:r w:rsidR="00D367FA">
        <w:rPr>
          <w:rFonts w:ascii="Times New Roman" w:hAnsi="Times New Roman" w:cs="Times New Roman"/>
          <w:sz w:val="28"/>
          <w:szCs w:val="28"/>
        </w:rPr>
        <w:t xml:space="preserve">роект документа о совершении сделки, предусматривающей переход права владения и (или) пользования имуществом несовершеннолетнего (подопечного), с указанием существенных условий, а также (при заключении возмездного договора, за исключением договора мены) с указанием счета несовершеннолетнего (подопечного), на который будут зачислены </w:t>
      </w:r>
      <w:r w:rsidR="008B20B8">
        <w:rPr>
          <w:rFonts w:ascii="Times New Roman" w:hAnsi="Times New Roman" w:cs="Times New Roman"/>
          <w:sz w:val="28"/>
          <w:szCs w:val="28"/>
        </w:rPr>
        <w:t>вырученные денежные средства</w:t>
      </w:r>
    </w:p>
    <w:p w:rsidR="00D367FA" w:rsidRDefault="00EF6BBC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B20B8">
        <w:rPr>
          <w:rFonts w:ascii="Times New Roman" w:hAnsi="Times New Roman" w:cs="Times New Roman"/>
          <w:sz w:val="28"/>
          <w:szCs w:val="28"/>
        </w:rPr>
        <w:t>. У</w:t>
      </w:r>
      <w:r w:rsidR="00D367FA">
        <w:rPr>
          <w:rFonts w:ascii="Times New Roman" w:hAnsi="Times New Roman" w:cs="Times New Roman"/>
          <w:sz w:val="28"/>
          <w:szCs w:val="28"/>
        </w:rPr>
        <w:t>чредительные документы юридического лица, паспорт гражданина, с которым заключается договор найма жилого помещения, принадлежащего не</w:t>
      </w:r>
      <w:r w:rsidR="008B20B8">
        <w:rPr>
          <w:rFonts w:ascii="Times New Roman" w:hAnsi="Times New Roman" w:cs="Times New Roman"/>
          <w:sz w:val="28"/>
          <w:szCs w:val="28"/>
        </w:rPr>
        <w:t>совершеннолетнему (подопечному)</w:t>
      </w:r>
    </w:p>
    <w:p w:rsidR="00EF6BBC" w:rsidRDefault="00EF6BBC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B20B8">
        <w:rPr>
          <w:rFonts w:ascii="Times New Roman" w:hAnsi="Times New Roman" w:cs="Times New Roman"/>
          <w:sz w:val="28"/>
          <w:szCs w:val="28"/>
        </w:rPr>
        <w:t>. О</w:t>
      </w:r>
      <w:r w:rsidR="00D367FA">
        <w:rPr>
          <w:rFonts w:ascii="Times New Roman" w:hAnsi="Times New Roman" w:cs="Times New Roman"/>
          <w:sz w:val="28"/>
          <w:szCs w:val="28"/>
        </w:rPr>
        <w:t>ригинал справки с лицевым счетом, открытым на имя несовершеннолетнего (подопечного) в кредитной организации, в случае необходимости зачисления денежных средств на счет несовершеннолетнего (подопечного).</w:t>
      </w:r>
    </w:p>
    <w:p w:rsidR="00EF6BBC" w:rsidRDefault="00EF6BBC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Сведения о регистрации несовершеннолетнего (подопечного) по месту жительства (по месту пребывания)</w:t>
      </w:r>
    </w:p>
    <w:p w:rsidR="00EF6BBC" w:rsidRDefault="00EF6BBC" w:rsidP="00D367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Справка о проживающих (зарегистрированных) в отчуждаемом жилом помещении гражданах</w:t>
      </w:r>
    </w:p>
    <w:p w:rsidR="00EF6BBC" w:rsidRDefault="00EF6BBC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обращении за разрешением на совершение сделки (сделок) по отчуждению иного имущества, принадлежащего несовершеннолетнему (подопечному), раздела его имущества или выдела из него долей и на совершение других сделок, влекущих за собой уменьшение стоимости имущества несовершеннолетнего (подопечного), наряду с документами, предусмотренными пунктом 16 настоящего административного регламента, предоставляются имеющиеся в наличии 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 интересов несовершеннолетнего (подопечного) при совершении сделки.</w:t>
      </w:r>
      <w:proofErr w:type="gramEnd"/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непосредственного обращения заявителя в орган опеки и попечительства документы, указанные в пункте 16 настоящего административного регламента, не заверенные в установленном законодательством порядке, представляются в копиях с предъявлением оригиналов.</w:t>
      </w:r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заверенных в установленном законодательствам порядке копий документов, перечисленных в пункте 16 настоящего административного регламента, предъявление оригиналов не требуется.</w:t>
      </w:r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не были представлены копии документов, перечисленные в пункте 16 настоящего административного регламента, должностное лицо органа опеки и попечительства готовит их копии самостоятельно (при наличии представленных заявителем подлинников этих документов).</w:t>
      </w:r>
    </w:p>
    <w:p w:rsidR="00D367FA" w:rsidRDefault="00D367FA" w:rsidP="00D36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документов, копии которых направлены почтовым отправлением или посредством ПГУ, предъявляются заявителем в орган опеки и попечительства при совместном рассмотрении документов и сведений с заявителем и его законными представителями.</w:t>
      </w:r>
    </w:p>
    <w:p w:rsidR="00384990" w:rsidRDefault="00EF6BBC" w:rsidP="00D367FA">
      <w:r>
        <w:rPr>
          <w:rFonts w:ascii="Times New Roman" w:hAnsi="Times New Roman" w:cs="Times New Roman"/>
          <w:sz w:val="28"/>
          <w:szCs w:val="28"/>
        </w:rPr>
        <w:tab/>
      </w:r>
      <w:r w:rsidR="00D367FA">
        <w:rPr>
          <w:rFonts w:ascii="Times New Roman" w:hAnsi="Times New Roman" w:cs="Times New Roman"/>
          <w:sz w:val="28"/>
          <w:szCs w:val="28"/>
        </w:rPr>
        <w:t>В заявлении указывается перечень всех предоставляемых документов.</w:t>
      </w:r>
    </w:p>
    <w:sectPr w:rsidR="00384990" w:rsidSect="00D367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CB"/>
    <w:rsid w:val="001A3ECB"/>
    <w:rsid w:val="00384990"/>
    <w:rsid w:val="005A243D"/>
    <w:rsid w:val="005B30E3"/>
    <w:rsid w:val="005D1666"/>
    <w:rsid w:val="008B20B8"/>
    <w:rsid w:val="008E2ACE"/>
    <w:rsid w:val="00961C2B"/>
    <w:rsid w:val="00AF0511"/>
    <w:rsid w:val="00B647B4"/>
    <w:rsid w:val="00C978C7"/>
    <w:rsid w:val="00D367FA"/>
    <w:rsid w:val="00D777FC"/>
    <w:rsid w:val="00EF6BBC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5778-77B2-487A-94A6-2A6E1CA0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2023-01-12T09:44:00Z</cp:lastPrinted>
  <dcterms:created xsi:type="dcterms:W3CDTF">2023-01-16T03:37:00Z</dcterms:created>
  <dcterms:modified xsi:type="dcterms:W3CDTF">2023-01-16T03:37:00Z</dcterms:modified>
</cp:coreProperties>
</file>